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7706" w14:textId="395F8AB9" w:rsidR="00964B65" w:rsidRPr="004535EF" w:rsidRDefault="00AD4887" w:rsidP="00E16364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14:paraId="2159A96F" w14:textId="4EC225E8" w:rsidR="00E16364" w:rsidRDefault="00E16364" w:rsidP="00E16364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</w:p>
    <w:p w14:paraId="093524C7" w14:textId="77777777" w:rsidR="00E16364" w:rsidRPr="00AB6CBF" w:rsidRDefault="00E16364" w:rsidP="00E16364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</w:p>
    <w:p w14:paraId="3699CF27" w14:textId="58D4648D" w:rsidR="009B6D32" w:rsidRPr="009B6D32" w:rsidRDefault="006027DE" w:rsidP="009B6D32">
      <w:pPr>
        <w:keepNext/>
        <w:keepLines/>
        <w:tabs>
          <w:tab w:val="left" w:pos="709"/>
        </w:tabs>
        <w:ind w:firstLine="709"/>
        <w:contextualSpacing/>
        <w:jc w:val="center"/>
        <w:outlineLvl w:val="0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9B6D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приказа Министра финансов Республики Казахстан </w:t>
      </w:r>
      <w:r w:rsidR="009B6D3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</w:t>
      </w:r>
      <w:r w:rsidR="009B6D32" w:rsidRPr="009B6D32">
        <w:rPr>
          <w:rFonts w:ascii="Times New Roman" w:hAnsi="Times New Roman" w:cs="Times New Roman"/>
          <w:b/>
          <w:kern w:val="36"/>
          <w:sz w:val="24"/>
          <w:szCs w:val="24"/>
        </w:rPr>
        <w:t>О внесении изменений в приказ Министра финансов</w:t>
      </w:r>
      <w:r w:rsidR="009B6D32">
        <w:rPr>
          <w:rFonts w:ascii="Times New Roman" w:hAnsi="Times New Roman" w:cs="Times New Roman"/>
          <w:b/>
          <w:kern w:val="36"/>
          <w:sz w:val="24"/>
          <w:szCs w:val="24"/>
        </w:rPr>
        <w:t xml:space="preserve"> </w:t>
      </w:r>
      <w:r w:rsidR="009B6D32" w:rsidRPr="009B6D32">
        <w:rPr>
          <w:rFonts w:ascii="Times New Roman" w:hAnsi="Times New Roman" w:cs="Times New Roman"/>
          <w:b/>
          <w:kern w:val="36"/>
          <w:sz w:val="24"/>
          <w:szCs w:val="24"/>
        </w:rPr>
        <w:t>Республики Казахстан от 5</w:t>
      </w:r>
      <w:r w:rsidR="009B6D32" w:rsidRPr="009B6D32">
        <w:rPr>
          <w:rFonts w:ascii="Times New Roman" w:hAnsi="Times New Roman" w:cs="Times New Roman"/>
          <w:b/>
          <w:kern w:val="36"/>
          <w:sz w:val="24"/>
          <w:szCs w:val="24"/>
          <w:lang w:val="kk-KZ"/>
        </w:rPr>
        <w:t xml:space="preserve"> мая </w:t>
      </w:r>
      <w:r w:rsidR="009B6D32" w:rsidRPr="009B6D32">
        <w:rPr>
          <w:rFonts w:ascii="Times New Roman" w:hAnsi="Times New Roman" w:cs="Times New Roman"/>
          <w:b/>
          <w:kern w:val="36"/>
          <w:sz w:val="24"/>
          <w:szCs w:val="24"/>
        </w:rPr>
        <w:t xml:space="preserve">2018 года № </w:t>
      </w:r>
      <w:r w:rsidR="009B6D32" w:rsidRPr="009B6D32">
        <w:rPr>
          <w:rFonts w:ascii="Times New Roman" w:hAnsi="Times New Roman" w:cs="Times New Roman"/>
          <w:b/>
          <w:kern w:val="36"/>
          <w:sz w:val="24"/>
          <w:szCs w:val="24"/>
          <w:lang w:val="kk-KZ"/>
        </w:rPr>
        <w:t>517</w:t>
      </w:r>
      <w:r w:rsidR="009B6D32" w:rsidRPr="009B6D32">
        <w:rPr>
          <w:rFonts w:ascii="Times New Roman" w:hAnsi="Times New Roman" w:cs="Times New Roman"/>
          <w:b/>
          <w:kern w:val="36"/>
          <w:sz w:val="24"/>
          <w:szCs w:val="24"/>
        </w:rPr>
        <w:t xml:space="preserve"> «</w:t>
      </w:r>
      <w:r w:rsidR="009B6D32" w:rsidRPr="009B6D32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Правил проведения квалификационного экзамена для подтверждения квалификаций кандидатов в оценщики, эксперты»</w:t>
      </w:r>
    </w:p>
    <w:p w14:paraId="15854400" w14:textId="45ACECF3" w:rsidR="00964B65" w:rsidRPr="00E16364" w:rsidRDefault="00964B65" w:rsidP="00E16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231585" w14:textId="77777777" w:rsidR="006027DE" w:rsidRPr="00E16364" w:rsidRDefault="006027DE" w:rsidP="00E16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4"/>
          <w:szCs w:val="24"/>
          <w:lang w:eastAsia="ru-RU"/>
        </w:rPr>
      </w:pPr>
    </w:p>
    <w:tbl>
      <w:tblPr>
        <w:tblW w:w="150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827"/>
        <w:gridCol w:w="10773"/>
      </w:tblGrid>
      <w:tr w:rsidR="00964B65" w:rsidRPr="00E16364" w14:paraId="4493CB1B" w14:textId="77777777" w:rsidTr="00676DC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8E69E0" w14:textId="77777777" w:rsidR="00964B65" w:rsidRPr="00E16364" w:rsidRDefault="00964B65" w:rsidP="00E1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45BFBB" w14:textId="77777777" w:rsidR="00964B65" w:rsidRPr="00E16364" w:rsidRDefault="00964B65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  <w:p w14:paraId="568080DA" w14:textId="4DB7E7D5" w:rsidR="00F10786" w:rsidRPr="00E16364" w:rsidRDefault="00F10786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E4977A" w14:textId="16BC622E" w:rsidR="00964B65" w:rsidRPr="009B6D32" w:rsidRDefault="00862FEE" w:rsidP="00A2255E">
            <w:pPr>
              <w:keepNext/>
              <w:keepLines/>
              <w:tabs>
                <w:tab w:val="left" w:pos="709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9B6D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 </w:t>
            </w:r>
            <w:r w:rsidR="009B6D32" w:rsidRPr="009B6D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приказа Министра финансов Республики Казахстан </w:t>
            </w:r>
            <w:r w:rsidR="009B6D32" w:rsidRPr="009B6D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9B6D32" w:rsidRPr="009B6D32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 внесении изменений и дополнений в приказ Министра финансов Республики Казахстан от 5</w:t>
            </w:r>
            <w:r w:rsidR="009B6D32" w:rsidRPr="009B6D32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 xml:space="preserve"> мая </w:t>
            </w:r>
            <w:r w:rsidR="009B6D32" w:rsidRPr="009B6D32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2018 года № </w:t>
            </w:r>
            <w:r w:rsidR="009B6D32" w:rsidRPr="009B6D32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>517</w:t>
            </w:r>
            <w:r w:rsidR="009B6D32" w:rsidRPr="009B6D32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«</w:t>
            </w:r>
            <w:r w:rsidR="009B6D32" w:rsidRPr="009B6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утверждении Правил проведения квалификационного экзамена для подтверждения квалификаций кандидатов в оценщики, эксперты»</w:t>
            </w:r>
          </w:p>
        </w:tc>
      </w:tr>
      <w:tr w:rsidR="00964B65" w:rsidRPr="00E16364" w14:paraId="6DF2618D" w14:textId="77777777" w:rsidTr="00676DC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E3B5F4" w14:textId="77777777" w:rsidR="00964B65" w:rsidRPr="00E16364" w:rsidRDefault="00964B65" w:rsidP="00E1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5CE036" w14:textId="77777777" w:rsidR="00964B65" w:rsidRPr="00E16364" w:rsidRDefault="00964B65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  <w:p w14:paraId="5EC8481A" w14:textId="45D92B3F" w:rsidR="00F10786" w:rsidRPr="00E16364" w:rsidRDefault="00F10786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82EE07" w14:textId="130F481F" w:rsidR="00964B65" w:rsidRPr="00E16364" w:rsidRDefault="005D6A53" w:rsidP="00A2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финансов Республики Казахстан </w:t>
            </w:r>
          </w:p>
        </w:tc>
      </w:tr>
      <w:tr w:rsidR="00964B65" w:rsidRPr="00E16364" w14:paraId="0B3D9F10" w14:textId="77777777" w:rsidTr="00676DC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95445B" w14:textId="77777777" w:rsidR="00964B65" w:rsidRPr="00E16364" w:rsidRDefault="00964B65" w:rsidP="00E1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2DD9CD" w14:textId="77777777" w:rsidR="00964B65" w:rsidRPr="00E16364" w:rsidRDefault="00964B65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  <w:p w14:paraId="276BFA5A" w14:textId="011246AC" w:rsidR="00F10786" w:rsidRPr="00E16364" w:rsidRDefault="00F10786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655C65" w14:textId="620A416A" w:rsidR="00560479" w:rsidRPr="00BA183A" w:rsidRDefault="005E7B32" w:rsidP="00A2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60479" w:rsidRPr="00BA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риведения в соответствие с пунктом 2 статьи </w:t>
            </w:r>
            <w:r w:rsidR="009B6D32" w:rsidRPr="00BA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60479" w:rsidRPr="00BA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Закона Республики Казахстан «Об оценочной деятельности в Республике Казахстан»</w:t>
            </w:r>
          </w:p>
          <w:p w14:paraId="7470175F" w14:textId="45B09BAB" w:rsidR="00B45B38" w:rsidRPr="00BA183A" w:rsidRDefault="00B45B38" w:rsidP="00A2255E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4B65" w:rsidRPr="00E16364" w14:paraId="1CE68E78" w14:textId="77777777" w:rsidTr="00676DC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0BCC8D" w14:textId="77777777" w:rsidR="00964B65" w:rsidRPr="00E16364" w:rsidRDefault="00964B65" w:rsidP="00E1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AE2930" w14:textId="77777777" w:rsidR="00964B65" w:rsidRPr="00E16364" w:rsidRDefault="00964B65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  <w:p w14:paraId="1DB32FB7" w14:textId="3B09527C" w:rsidR="00F10786" w:rsidRPr="00E16364" w:rsidRDefault="00F10786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A16217" w14:textId="468A59D4" w:rsidR="001D2467" w:rsidRPr="00BA183A" w:rsidRDefault="001D2467" w:rsidP="001D2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83A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BA183A">
              <w:rPr>
                <w:rFonts w:ascii="Times New Roman" w:hAnsi="Times New Roman"/>
                <w:sz w:val="24"/>
                <w:szCs w:val="24"/>
              </w:rPr>
              <w:t>ля обеспечения единообразного подхода к квалификационным требованиям, усилены требования к кандидатам на получение свидетельства оценщика в части наличия профильного образования</w:t>
            </w:r>
          </w:p>
          <w:p w14:paraId="7E3A47EF" w14:textId="021B073C" w:rsidR="00964B65" w:rsidRPr="00BA183A" w:rsidRDefault="00964B65" w:rsidP="00A2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4B65" w:rsidRPr="00E16364" w14:paraId="04A0DC09" w14:textId="77777777" w:rsidTr="00676DC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F441C6" w14:textId="77777777" w:rsidR="00964B65" w:rsidRPr="00E16364" w:rsidRDefault="00964B65" w:rsidP="00E1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5AB63A" w14:textId="77777777" w:rsidR="00964B65" w:rsidRPr="00E16364" w:rsidRDefault="00964B65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  <w:p w14:paraId="5C8C1AE6" w14:textId="076EF932" w:rsidR="00F10786" w:rsidRPr="00E16364" w:rsidRDefault="00F10786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F0DED2" w14:textId="56F3C7E7" w:rsidR="00964B65" w:rsidRPr="00BA183A" w:rsidRDefault="00584E73" w:rsidP="00A2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96493280"/>
            <w:r w:rsidRPr="00BA18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Целью проекта является приведение в соответствие с требованиями Закона </w:t>
            </w:r>
            <w:r w:rsidRPr="00BA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Казахстан «Об оценочной деятельности в Республике Казахстан»</w:t>
            </w:r>
            <w:bookmarkEnd w:id="0"/>
            <w:r w:rsidR="00DD5F46" w:rsidRPr="00BA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Принятие приказа позволит обеспечить единообразие требований к кандидатам, претендующим на получение свидетельства о присвоении квалификации «оценщик»</w:t>
            </w:r>
          </w:p>
        </w:tc>
      </w:tr>
      <w:tr w:rsidR="00964B65" w:rsidRPr="00E16364" w14:paraId="2298AD45" w14:textId="77777777" w:rsidTr="00676DC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25EC29" w14:textId="77777777" w:rsidR="00964B65" w:rsidRPr="00E16364" w:rsidRDefault="00964B65" w:rsidP="00E1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9A80E5" w14:textId="77777777" w:rsidR="00964B65" w:rsidRPr="00E16364" w:rsidRDefault="00964B65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  <w:p w14:paraId="0BE19ECA" w14:textId="7E0D9859" w:rsidR="00F10786" w:rsidRPr="00E16364" w:rsidRDefault="00F10786" w:rsidP="00E1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53034A" w14:textId="6650E3B9" w:rsidR="00584E73" w:rsidRPr="00BA183A" w:rsidRDefault="00584E73" w:rsidP="00A2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проекта не повлечет отрицательных социально-экономических или правовых последствий</w:t>
            </w:r>
          </w:p>
          <w:p w14:paraId="69956034" w14:textId="36CC1113" w:rsidR="00CE0358" w:rsidRPr="00BA183A" w:rsidRDefault="00CE0358" w:rsidP="00A2255E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63BE5A4" w14:textId="74D1BE02" w:rsidR="00D85F58" w:rsidRDefault="00676DC7" w:rsidP="00E16364">
      <w:pPr>
        <w:spacing w:after="0" w:line="240" w:lineRule="auto"/>
        <w:rPr>
          <w:rFonts w:ascii="Times New Roman" w:hAnsi="Times New Roman" w:cs="Times New Roman"/>
        </w:rPr>
      </w:pPr>
    </w:p>
    <w:p w14:paraId="2D73570D" w14:textId="77777777" w:rsidR="004535EF" w:rsidRPr="00287A54" w:rsidRDefault="004535EF" w:rsidP="00E16364">
      <w:pPr>
        <w:spacing w:after="0" w:line="240" w:lineRule="auto"/>
        <w:rPr>
          <w:rFonts w:ascii="Times New Roman" w:hAnsi="Times New Roman" w:cs="Times New Roman"/>
        </w:rPr>
      </w:pPr>
    </w:p>
    <w:sectPr w:rsidR="004535EF" w:rsidRPr="00287A54" w:rsidSect="00676DC7">
      <w:pgSz w:w="16838" w:h="11906" w:orient="landscape"/>
      <w:pgMar w:top="1418" w:right="962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D1CCF"/>
    <w:rsid w:val="000E12FC"/>
    <w:rsid w:val="001A53B3"/>
    <w:rsid w:val="001C28EE"/>
    <w:rsid w:val="001D2467"/>
    <w:rsid w:val="001E4C2E"/>
    <w:rsid w:val="001F4E22"/>
    <w:rsid w:val="00244E72"/>
    <w:rsid w:val="00287A54"/>
    <w:rsid w:val="002B247E"/>
    <w:rsid w:val="002D6C38"/>
    <w:rsid w:val="002F1D6D"/>
    <w:rsid w:val="002F2AF6"/>
    <w:rsid w:val="003160CD"/>
    <w:rsid w:val="00316254"/>
    <w:rsid w:val="00356B9D"/>
    <w:rsid w:val="0037639A"/>
    <w:rsid w:val="00376DE9"/>
    <w:rsid w:val="003B0269"/>
    <w:rsid w:val="003D645F"/>
    <w:rsid w:val="004535EF"/>
    <w:rsid w:val="004B5BBB"/>
    <w:rsid w:val="005516F6"/>
    <w:rsid w:val="00556794"/>
    <w:rsid w:val="00560479"/>
    <w:rsid w:val="00584E73"/>
    <w:rsid w:val="00596422"/>
    <w:rsid w:val="005B39A7"/>
    <w:rsid w:val="005D6A53"/>
    <w:rsid w:val="005E7B32"/>
    <w:rsid w:val="006027DE"/>
    <w:rsid w:val="00634348"/>
    <w:rsid w:val="00676DC7"/>
    <w:rsid w:val="006818D3"/>
    <w:rsid w:val="00681A8D"/>
    <w:rsid w:val="006E3450"/>
    <w:rsid w:val="006F1601"/>
    <w:rsid w:val="00730F50"/>
    <w:rsid w:val="00795D82"/>
    <w:rsid w:val="007B351E"/>
    <w:rsid w:val="007C2C68"/>
    <w:rsid w:val="007E115E"/>
    <w:rsid w:val="007E76F8"/>
    <w:rsid w:val="00862FEE"/>
    <w:rsid w:val="008A7145"/>
    <w:rsid w:val="008F4D0A"/>
    <w:rsid w:val="00964B65"/>
    <w:rsid w:val="009B6D32"/>
    <w:rsid w:val="009E74DD"/>
    <w:rsid w:val="00A2255E"/>
    <w:rsid w:val="00A37652"/>
    <w:rsid w:val="00AA3AFC"/>
    <w:rsid w:val="00AB6CBF"/>
    <w:rsid w:val="00AD4887"/>
    <w:rsid w:val="00AF4189"/>
    <w:rsid w:val="00B11E1A"/>
    <w:rsid w:val="00B45B38"/>
    <w:rsid w:val="00B679AC"/>
    <w:rsid w:val="00B80E73"/>
    <w:rsid w:val="00BA183A"/>
    <w:rsid w:val="00BE006C"/>
    <w:rsid w:val="00C60C6C"/>
    <w:rsid w:val="00CB4A05"/>
    <w:rsid w:val="00CE0358"/>
    <w:rsid w:val="00D82077"/>
    <w:rsid w:val="00D97C57"/>
    <w:rsid w:val="00DA7A88"/>
    <w:rsid w:val="00DD5F46"/>
    <w:rsid w:val="00E16364"/>
    <w:rsid w:val="00E2398C"/>
    <w:rsid w:val="00E45D19"/>
    <w:rsid w:val="00F10786"/>
    <w:rsid w:val="00F60071"/>
    <w:rsid w:val="00F61DFC"/>
    <w:rsid w:val="00F71D3F"/>
    <w:rsid w:val="00F750A2"/>
    <w:rsid w:val="00FA3F4A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68F3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Фаина Кадырова Зуфаровна</cp:lastModifiedBy>
  <cp:revision>25</cp:revision>
  <cp:lastPrinted>2025-04-18T09:43:00Z</cp:lastPrinted>
  <dcterms:created xsi:type="dcterms:W3CDTF">2025-05-22T10:54:00Z</dcterms:created>
  <dcterms:modified xsi:type="dcterms:W3CDTF">2025-10-30T04:05:00Z</dcterms:modified>
</cp:coreProperties>
</file>